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114" w:rsidRDefault="003C3288">
      <w:pPr>
        <w:spacing w:before="54"/>
        <w:ind w:left="111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 1</w:t>
      </w:r>
    </w:p>
    <w:p w:rsidR="00302114" w:rsidRDefault="003C3288">
      <w:pPr>
        <w:pStyle w:val="a3"/>
        <w:spacing w:before="5"/>
        <w:rPr>
          <w:rFonts w:ascii="黑体"/>
          <w:sz w:val="15"/>
        </w:rPr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3335020</wp:posOffset>
            </wp:positionH>
            <wp:positionV relativeFrom="paragraph">
              <wp:posOffset>149860</wp:posOffset>
            </wp:positionV>
            <wp:extent cx="3453383" cy="2057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3383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2114" w:rsidRDefault="00302114">
      <w:pPr>
        <w:pStyle w:val="a3"/>
        <w:spacing w:before="8"/>
        <w:rPr>
          <w:rFonts w:ascii="黑体"/>
          <w:sz w:val="35"/>
        </w:rPr>
      </w:pPr>
    </w:p>
    <w:p w:rsidR="00302114" w:rsidRDefault="003C3288" w:rsidP="00C655D1">
      <w:pPr>
        <w:pStyle w:val="a3"/>
        <w:tabs>
          <w:tab w:val="left" w:pos="3586"/>
          <w:tab w:val="left" w:pos="5059"/>
          <w:tab w:val="left" w:pos="5691"/>
          <w:tab w:val="left" w:pos="6322"/>
          <w:tab w:val="left" w:pos="7275"/>
        </w:tabs>
        <w:ind w:left="742"/>
      </w:pPr>
      <w:r>
        <w:t>申</w:t>
      </w:r>
      <w:r>
        <w:rPr>
          <w:spacing w:val="-3"/>
        </w:rPr>
        <w:t>报</w:t>
      </w:r>
      <w:r>
        <w:t>单位：</w:t>
      </w:r>
      <w:r w:rsidR="00CB1939">
        <w:rPr>
          <w:rFonts w:hint="eastAsia"/>
        </w:rPr>
        <w:t>广东</w:t>
      </w:r>
      <w:r w:rsidR="00CB1939">
        <w:t>省</w:t>
      </w:r>
      <w:r w:rsidR="00CB1939">
        <w:rPr>
          <w:rFonts w:hint="eastAsia"/>
        </w:rPr>
        <w:t>惠州</w:t>
      </w:r>
      <w:r w:rsidR="00CB1939">
        <w:t>市质量计量监督检测所</w:t>
      </w:r>
      <w:r w:rsidR="00C655D1">
        <w:rPr>
          <w:rFonts w:hint="eastAsia"/>
        </w:rPr>
        <w:t xml:space="preserve">           </w:t>
      </w:r>
      <w:r>
        <w:t>申</w:t>
      </w:r>
      <w:r>
        <w:rPr>
          <w:spacing w:val="-3"/>
        </w:rPr>
        <w:t>报</w:t>
      </w:r>
      <w:r>
        <w:t>日期：</w:t>
      </w:r>
      <w:r w:rsidR="00C655D1">
        <w:rPr>
          <w:rFonts w:hint="eastAsia"/>
        </w:rPr>
        <w:t xml:space="preserve"> </w:t>
      </w:r>
      <w:r w:rsidR="00CB1939">
        <w:t>202</w:t>
      </w:r>
      <w:r w:rsidR="00153798">
        <w:t>2</w:t>
      </w:r>
      <w:r w:rsidR="00C655D1">
        <w:rPr>
          <w:rFonts w:hint="eastAsia"/>
        </w:rPr>
        <w:t xml:space="preserve"> </w:t>
      </w:r>
      <w:r>
        <w:tab/>
        <w:t>年</w:t>
      </w:r>
      <w:r w:rsidR="00CB1939">
        <w:rPr>
          <w:rFonts w:hint="eastAsia"/>
        </w:rPr>
        <w:t xml:space="preserve">  </w:t>
      </w:r>
      <w:r w:rsidR="00153798">
        <w:t>10</w:t>
      </w:r>
      <w:r w:rsidR="00C655D1">
        <w:rPr>
          <w:rFonts w:hint="eastAsia"/>
        </w:rPr>
        <w:t xml:space="preserve">  </w:t>
      </w:r>
      <w:r>
        <w:t>月</w:t>
      </w:r>
      <w:r w:rsidR="00CB1939">
        <w:rPr>
          <w:rFonts w:hint="eastAsia"/>
        </w:rPr>
        <w:t xml:space="preserve">  </w:t>
      </w:r>
      <w:r w:rsidR="00153798">
        <w:t>25</w:t>
      </w:r>
      <w:r w:rsidR="00C655D1">
        <w:rPr>
          <w:rFonts w:hint="eastAsia"/>
        </w:rPr>
        <w:t xml:space="preserve"> </w:t>
      </w:r>
      <w:r>
        <w:t>日</w:t>
      </w:r>
      <w:r>
        <w:tab/>
      </w:r>
      <w:r w:rsidR="004C3437">
        <w:rPr>
          <w:rFonts w:hint="eastAsia"/>
        </w:rPr>
        <w:t xml:space="preserve">          </w:t>
      </w:r>
      <w:r w:rsidR="00CB1939">
        <w:rPr>
          <w:rFonts w:hint="eastAsia"/>
        </w:rPr>
        <w:t xml:space="preserve">                    </w:t>
      </w:r>
      <w:r>
        <w:t>金</w:t>
      </w:r>
      <w:r>
        <w:rPr>
          <w:spacing w:val="-3"/>
        </w:rPr>
        <w:t>额</w:t>
      </w:r>
      <w:r>
        <w:t>单</w:t>
      </w:r>
      <w:r>
        <w:rPr>
          <w:spacing w:val="-4"/>
        </w:rPr>
        <w:t>位</w:t>
      </w:r>
      <w:r>
        <w:t>：万元</w:t>
      </w:r>
    </w:p>
    <w:p w:rsidR="00302114" w:rsidRDefault="00302114">
      <w:pPr>
        <w:pStyle w:val="a3"/>
        <w:spacing w:before="9" w:after="1"/>
        <w:rPr>
          <w:sz w:val="25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3"/>
        <w:gridCol w:w="1843"/>
        <w:gridCol w:w="709"/>
        <w:gridCol w:w="708"/>
        <w:gridCol w:w="709"/>
        <w:gridCol w:w="992"/>
        <w:gridCol w:w="1276"/>
        <w:gridCol w:w="1134"/>
        <w:gridCol w:w="851"/>
        <w:gridCol w:w="708"/>
        <w:gridCol w:w="709"/>
        <w:gridCol w:w="1559"/>
        <w:gridCol w:w="567"/>
      </w:tblGrid>
      <w:tr w:rsidR="000F35DF" w:rsidTr="00693FEC">
        <w:trPr>
          <w:trHeight w:val="1005"/>
        </w:trPr>
        <w:tc>
          <w:tcPr>
            <w:tcW w:w="1101" w:type="dxa"/>
            <w:vMerge w:val="restart"/>
          </w:tcPr>
          <w:p w:rsidR="00302114" w:rsidRDefault="00302114">
            <w:pPr>
              <w:pStyle w:val="TableParagraph"/>
              <w:rPr>
                <w:sz w:val="20"/>
              </w:rPr>
            </w:pPr>
          </w:p>
          <w:p w:rsidR="00302114" w:rsidRDefault="00302114">
            <w:pPr>
              <w:pStyle w:val="TableParagraph"/>
              <w:rPr>
                <w:sz w:val="20"/>
              </w:rPr>
            </w:pPr>
          </w:p>
          <w:p w:rsidR="000F35DF" w:rsidRDefault="000F35DF" w:rsidP="000E483A">
            <w:pPr>
              <w:pStyle w:val="TableParagraph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 w:rsidR="00302114" w:rsidRDefault="003C3288" w:rsidP="000F35DF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1843" w:type="dxa"/>
            <w:vMerge w:val="restart"/>
          </w:tcPr>
          <w:p w:rsidR="00302114" w:rsidRDefault="00302114">
            <w:pPr>
              <w:pStyle w:val="TableParagraph"/>
              <w:rPr>
                <w:sz w:val="20"/>
              </w:rPr>
            </w:pPr>
          </w:p>
          <w:p w:rsidR="00302114" w:rsidRDefault="00302114">
            <w:pPr>
              <w:pStyle w:val="TableParagraph"/>
              <w:spacing w:before="9"/>
              <w:rPr>
                <w:sz w:val="29"/>
              </w:rPr>
            </w:pPr>
          </w:p>
          <w:p w:rsidR="00302114" w:rsidRDefault="000F35DF" w:rsidP="000F35DF">
            <w:pPr>
              <w:pStyle w:val="TableParagraph"/>
              <w:spacing w:line="273" w:lineRule="auto"/>
              <w:ind w:right="77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 </w:t>
            </w:r>
            <w:r w:rsidR="003C3288">
              <w:rPr>
                <w:sz w:val="21"/>
              </w:rPr>
              <w:t>资产名称</w:t>
            </w:r>
          </w:p>
        </w:tc>
        <w:tc>
          <w:tcPr>
            <w:tcW w:w="1843" w:type="dxa"/>
            <w:vMerge w:val="restart"/>
          </w:tcPr>
          <w:p w:rsidR="00302114" w:rsidRDefault="00302114">
            <w:pPr>
              <w:pStyle w:val="TableParagraph"/>
              <w:rPr>
                <w:sz w:val="20"/>
              </w:rPr>
            </w:pPr>
          </w:p>
          <w:p w:rsidR="00302114" w:rsidRDefault="00302114">
            <w:pPr>
              <w:pStyle w:val="TableParagraph"/>
              <w:spacing w:before="9"/>
              <w:rPr>
                <w:sz w:val="29"/>
              </w:rPr>
            </w:pPr>
          </w:p>
          <w:p w:rsidR="00302114" w:rsidRDefault="003C3288">
            <w:pPr>
              <w:pStyle w:val="TableParagraph"/>
              <w:spacing w:line="273" w:lineRule="auto"/>
              <w:ind w:left="184" w:right="173"/>
              <w:jc w:val="both"/>
              <w:rPr>
                <w:sz w:val="21"/>
              </w:rPr>
            </w:pPr>
            <w:r>
              <w:rPr>
                <w:sz w:val="21"/>
              </w:rPr>
              <w:t>卡片编号</w:t>
            </w:r>
          </w:p>
        </w:tc>
        <w:tc>
          <w:tcPr>
            <w:tcW w:w="709" w:type="dxa"/>
            <w:vMerge w:val="restart"/>
          </w:tcPr>
          <w:p w:rsidR="00302114" w:rsidRDefault="00302114">
            <w:pPr>
              <w:pStyle w:val="TableParagraph"/>
              <w:rPr>
                <w:sz w:val="20"/>
              </w:rPr>
            </w:pPr>
          </w:p>
          <w:p w:rsidR="004878AF" w:rsidRDefault="004878AF" w:rsidP="000F35DF">
            <w:pPr>
              <w:pStyle w:val="TableParagraph"/>
              <w:spacing w:line="273" w:lineRule="auto"/>
              <w:ind w:right="109"/>
              <w:jc w:val="both"/>
              <w:rPr>
                <w:sz w:val="21"/>
              </w:rPr>
            </w:pPr>
          </w:p>
          <w:p w:rsidR="00302114" w:rsidRDefault="004878AF" w:rsidP="004878AF">
            <w:pPr>
              <w:pStyle w:val="TableParagraph"/>
              <w:spacing w:line="273" w:lineRule="auto"/>
              <w:ind w:right="109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 w:rsidR="003C3288">
              <w:rPr>
                <w:sz w:val="21"/>
              </w:rPr>
              <w:t>型号</w:t>
            </w:r>
            <w:r w:rsidR="000F35DF">
              <w:rPr>
                <w:rFonts w:hint="eastAsia"/>
                <w:sz w:val="21"/>
              </w:rPr>
              <w:t xml:space="preserve">   </w:t>
            </w:r>
            <w:r w:rsidR="003C3288">
              <w:rPr>
                <w:sz w:val="21"/>
              </w:rPr>
              <w:t>规</w:t>
            </w:r>
            <w:r w:rsidR="000F35DF">
              <w:rPr>
                <w:rFonts w:hint="eastAsia"/>
                <w:sz w:val="21"/>
              </w:rPr>
              <w:t xml:space="preserve"> </w:t>
            </w:r>
            <w:r w:rsidR="003C3288">
              <w:rPr>
                <w:sz w:val="21"/>
              </w:rPr>
              <w:t>格</w:t>
            </w:r>
          </w:p>
        </w:tc>
        <w:tc>
          <w:tcPr>
            <w:tcW w:w="708" w:type="dxa"/>
            <w:vMerge w:val="restart"/>
          </w:tcPr>
          <w:p w:rsidR="00302114" w:rsidRDefault="00302114">
            <w:pPr>
              <w:pStyle w:val="TableParagraph"/>
              <w:rPr>
                <w:sz w:val="20"/>
              </w:rPr>
            </w:pPr>
          </w:p>
          <w:p w:rsidR="00302114" w:rsidRDefault="00302114">
            <w:pPr>
              <w:pStyle w:val="TableParagraph"/>
              <w:spacing w:before="9"/>
              <w:rPr>
                <w:sz w:val="29"/>
              </w:rPr>
            </w:pPr>
          </w:p>
          <w:p w:rsidR="00302114" w:rsidRDefault="003C3288">
            <w:pPr>
              <w:pStyle w:val="TableParagraph"/>
              <w:spacing w:line="273" w:lineRule="auto"/>
              <w:ind w:left="106" w:right="67"/>
              <w:jc w:val="both"/>
              <w:rPr>
                <w:sz w:val="21"/>
              </w:rPr>
            </w:pPr>
            <w:r>
              <w:rPr>
                <w:sz w:val="21"/>
              </w:rPr>
              <w:t>计量单位</w:t>
            </w:r>
          </w:p>
        </w:tc>
        <w:tc>
          <w:tcPr>
            <w:tcW w:w="709" w:type="dxa"/>
            <w:vMerge w:val="restart"/>
          </w:tcPr>
          <w:p w:rsidR="00302114" w:rsidRDefault="00302114">
            <w:pPr>
              <w:pStyle w:val="TableParagraph"/>
              <w:rPr>
                <w:sz w:val="20"/>
              </w:rPr>
            </w:pPr>
          </w:p>
          <w:p w:rsidR="00302114" w:rsidRDefault="00302114">
            <w:pPr>
              <w:pStyle w:val="TableParagraph"/>
              <w:rPr>
                <w:sz w:val="20"/>
              </w:rPr>
            </w:pPr>
          </w:p>
          <w:p w:rsidR="00302114" w:rsidRDefault="003C3288">
            <w:pPr>
              <w:pStyle w:val="TableParagraph"/>
              <w:spacing w:before="178" w:line="273" w:lineRule="auto"/>
              <w:ind w:left="129" w:right="123"/>
              <w:rPr>
                <w:sz w:val="21"/>
              </w:rPr>
            </w:pPr>
            <w:r>
              <w:rPr>
                <w:sz w:val="21"/>
              </w:rPr>
              <w:t>数量</w:t>
            </w:r>
          </w:p>
        </w:tc>
        <w:tc>
          <w:tcPr>
            <w:tcW w:w="992" w:type="dxa"/>
            <w:vMerge w:val="restart"/>
          </w:tcPr>
          <w:p w:rsidR="000F35DF" w:rsidRDefault="000F35DF">
            <w:pPr>
              <w:pStyle w:val="TableParagraph"/>
              <w:ind w:left="102" w:right="100"/>
              <w:jc w:val="center"/>
              <w:rPr>
                <w:sz w:val="21"/>
              </w:rPr>
            </w:pPr>
          </w:p>
          <w:p w:rsidR="00302114" w:rsidRDefault="003C3288">
            <w:pPr>
              <w:pStyle w:val="TableParagraph"/>
              <w:ind w:left="102" w:right="100"/>
              <w:jc w:val="center"/>
              <w:rPr>
                <w:sz w:val="21"/>
              </w:rPr>
            </w:pPr>
            <w:r>
              <w:rPr>
                <w:sz w:val="21"/>
              </w:rPr>
              <w:t>购入</w:t>
            </w:r>
          </w:p>
          <w:p w:rsidR="00302114" w:rsidRDefault="003C3288">
            <w:pPr>
              <w:pStyle w:val="TableParagraph"/>
              <w:spacing w:before="41" w:line="273" w:lineRule="auto"/>
              <w:ind w:left="102" w:right="100"/>
              <w:jc w:val="center"/>
              <w:rPr>
                <w:sz w:val="21"/>
              </w:rPr>
            </w:pPr>
            <w:r>
              <w:rPr>
                <w:sz w:val="21"/>
              </w:rPr>
              <w:t>（ 建 造）日期</w:t>
            </w:r>
          </w:p>
        </w:tc>
        <w:tc>
          <w:tcPr>
            <w:tcW w:w="3969" w:type="dxa"/>
            <w:gridSpan w:val="4"/>
          </w:tcPr>
          <w:p w:rsidR="00302114" w:rsidRDefault="00302114">
            <w:pPr>
              <w:pStyle w:val="TableParagraph"/>
              <w:rPr>
                <w:sz w:val="20"/>
              </w:rPr>
            </w:pPr>
          </w:p>
          <w:p w:rsidR="00302114" w:rsidRDefault="00302114">
            <w:pPr>
              <w:pStyle w:val="TableParagraph"/>
              <w:spacing w:before="4"/>
              <w:rPr>
                <w:sz w:val="17"/>
              </w:rPr>
            </w:pPr>
          </w:p>
          <w:p w:rsidR="00302114" w:rsidRDefault="003C3288">
            <w:pPr>
              <w:pStyle w:val="TableParagraph"/>
              <w:ind w:left="1010" w:right="1012"/>
              <w:jc w:val="center"/>
              <w:rPr>
                <w:sz w:val="21"/>
              </w:rPr>
            </w:pPr>
            <w:r>
              <w:rPr>
                <w:sz w:val="21"/>
              </w:rPr>
              <w:t>价 值</w:t>
            </w:r>
          </w:p>
        </w:tc>
        <w:tc>
          <w:tcPr>
            <w:tcW w:w="709" w:type="dxa"/>
          </w:tcPr>
          <w:p w:rsidR="000F35DF" w:rsidRDefault="000F35DF" w:rsidP="00C655D1">
            <w:pPr>
              <w:pStyle w:val="TableParagraph"/>
              <w:spacing w:before="18" w:line="273" w:lineRule="auto"/>
              <w:ind w:right="120"/>
              <w:jc w:val="both"/>
              <w:rPr>
                <w:sz w:val="21"/>
              </w:rPr>
            </w:pPr>
          </w:p>
          <w:p w:rsidR="00302114" w:rsidRDefault="00C655D1" w:rsidP="00C655D1">
            <w:pPr>
              <w:pStyle w:val="TableParagraph"/>
              <w:spacing w:before="18" w:line="273" w:lineRule="auto"/>
              <w:ind w:right="120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 w:rsidR="003C3288">
              <w:rPr>
                <w:sz w:val="21"/>
              </w:rPr>
              <w:t>处置形式</w:t>
            </w:r>
          </w:p>
        </w:tc>
        <w:tc>
          <w:tcPr>
            <w:tcW w:w="1559" w:type="dxa"/>
          </w:tcPr>
          <w:p w:rsidR="00E53973" w:rsidRDefault="00E53973" w:rsidP="00E53973">
            <w:pPr>
              <w:pStyle w:val="TableParagraph"/>
              <w:rPr>
                <w:sz w:val="21"/>
              </w:rPr>
            </w:pPr>
          </w:p>
          <w:p w:rsidR="00302114" w:rsidRDefault="003C3288" w:rsidP="00E53973">
            <w:pPr>
              <w:pStyle w:val="TableParagraph"/>
              <w:ind w:firstLineChars="50" w:firstLine="105"/>
              <w:rPr>
                <w:sz w:val="21"/>
              </w:rPr>
            </w:pPr>
            <w:r>
              <w:rPr>
                <w:sz w:val="21"/>
              </w:rPr>
              <w:t>处置原因</w:t>
            </w:r>
          </w:p>
        </w:tc>
        <w:tc>
          <w:tcPr>
            <w:tcW w:w="567" w:type="dxa"/>
          </w:tcPr>
          <w:p w:rsidR="00E53973" w:rsidRDefault="00E53973" w:rsidP="00E53973">
            <w:pPr>
              <w:pStyle w:val="TableParagraph"/>
              <w:rPr>
                <w:sz w:val="21"/>
              </w:rPr>
            </w:pPr>
          </w:p>
          <w:p w:rsidR="00302114" w:rsidRDefault="003C3288" w:rsidP="00E53973">
            <w:pPr>
              <w:pStyle w:val="TableParagraph"/>
              <w:ind w:firstLineChars="50" w:firstLine="105"/>
              <w:rPr>
                <w:sz w:val="21"/>
              </w:rPr>
            </w:pPr>
            <w:r>
              <w:rPr>
                <w:sz w:val="21"/>
              </w:rPr>
              <w:t>备注</w:t>
            </w:r>
          </w:p>
        </w:tc>
      </w:tr>
      <w:tr w:rsidR="000F35DF" w:rsidTr="00693FEC">
        <w:trPr>
          <w:trHeight w:val="624"/>
        </w:trPr>
        <w:tc>
          <w:tcPr>
            <w:tcW w:w="1101" w:type="dxa"/>
            <w:vMerge/>
            <w:tcBorders>
              <w:top w:val="nil"/>
            </w:tcBorders>
          </w:tcPr>
          <w:p w:rsidR="00302114" w:rsidRDefault="0030211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02114" w:rsidRDefault="0030211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302114" w:rsidRDefault="0030211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02114" w:rsidRDefault="0030211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02114" w:rsidRDefault="0030211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302114" w:rsidRDefault="0030211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02114" w:rsidRDefault="00302114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302114" w:rsidRDefault="00302114">
            <w:pPr>
              <w:pStyle w:val="TableParagraph"/>
              <w:spacing w:before="4"/>
              <w:rPr>
                <w:sz w:val="25"/>
              </w:rPr>
            </w:pPr>
          </w:p>
          <w:p w:rsidR="00302114" w:rsidRDefault="003C3288">
            <w:pPr>
              <w:pStyle w:val="TableParagraph"/>
              <w:spacing w:before="1" w:line="273" w:lineRule="auto"/>
              <w:ind w:left="103" w:right="87"/>
              <w:rPr>
                <w:sz w:val="21"/>
              </w:rPr>
            </w:pPr>
            <w:r>
              <w:rPr>
                <w:sz w:val="21"/>
              </w:rPr>
              <w:t>原值</w:t>
            </w:r>
          </w:p>
        </w:tc>
        <w:tc>
          <w:tcPr>
            <w:tcW w:w="1134" w:type="dxa"/>
          </w:tcPr>
          <w:p w:rsidR="00302114" w:rsidRDefault="003C3288">
            <w:pPr>
              <w:pStyle w:val="TableParagraph"/>
              <w:spacing w:before="168" w:line="276" w:lineRule="auto"/>
              <w:ind w:left="126" w:right="129"/>
              <w:jc w:val="both"/>
              <w:rPr>
                <w:sz w:val="21"/>
              </w:rPr>
            </w:pPr>
            <w:r>
              <w:rPr>
                <w:sz w:val="21"/>
              </w:rPr>
              <w:t>已提折旧（摊销）</w:t>
            </w:r>
          </w:p>
        </w:tc>
        <w:tc>
          <w:tcPr>
            <w:tcW w:w="851" w:type="dxa"/>
          </w:tcPr>
          <w:p w:rsidR="00302114" w:rsidRDefault="003C3288">
            <w:pPr>
              <w:pStyle w:val="TableParagraph"/>
              <w:spacing w:before="1" w:line="273" w:lineRule="auto"/>
              <w:ind w:left="129" w:right="135"/>
              <w:rPr>
                <w:sz w:val="21"/>
              </w:rPr>
            </w:pPr>
            <w:r>
              <w:rPr>
                <w:sz w:val="21"/>
              </w:rPr>
              <w:t>账面价值</w:t>
            </w:r>
          </w:p>
        </w:tc>
        <w:tc>
          <w:tcPr>
            <w:tcW w:w="708" w:type="dxa"/>
          </w:tcPr>
          <w:p w:rsidR="00302114" w:rsidRDefault="003C3288" w:rsidP="000F35DF">
            <w:pPr>
              <w:pStyle w:val="TableParagraph"/>
              <w:spacing w:before="15" w:line="276" w:lineRule="auto"/>
              <w:ind w:right="185"/>
              <w:jc w:val="center"/>
              <w:rPr>
                <w:sz w:val="21"/>
              </w:rPr>
            </w:pPr>
            <w:r>
              <w:rPr>
                <w:sz w:val="21"/>
              </w:rPr>
              <w:t>评估价值</w:t>
            </w:r>
          </w:p>
        </w:tc>
        <w:tc>
          <w:tcPr>
            <w:tcW w:w="709" w:type="dxa"/>
          </w:tcPr>
          <w:p w:rsidR="00302114" w:rsidRDefault="003021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302114" w:rsidRDefault="003021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:rsidR="00302114" w:rsidRDefault="003021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50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台式计算机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118017011-707701-000001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740N17</w:t>
            </w:r>
            <w:r w:rsidRPr="00693FEC">
              <w:rPr>
                <w:rFonts w:ascii="Times New Roman" w:hint="eastAsia"/>
                <w:sz w:val="20"/>
              </w:rPr>
              <w:t>寸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2007-11-08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0.175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0.175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Pr="00693FEC" w:rsidRDefault="00153798" w:rsidP="0015379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故障、损坏、老化、且已无法维修。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14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台式计算机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118017011-711701-000094-02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2011-01-28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0.29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15379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153798">
              <w:rPr>
                <w:rFonts w:ascii="Times New Roman" w:hint="eastAsia"/>
                <w:sz w:val="20"/>
              </w:rPr>
              <w:t>故障、损坏、老化、且已无法维修。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14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 w:hint="eastAsia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台式计算机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118017011-711701-000094-05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2011-01-28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0.29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15379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153798">
              <w:rPr>
                <w:rFonts w:ascii="Times New Roman" w:hint="eastAsia"/>
                <w:sz w:val="20"/>
              </w:rPr>
              <w:t>故障、损坏、老化、且已无法维修。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18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IC</w:t>
            </w:r>
            <w:r w:rsidRPr="00693FEC">
              <w:rPr>
                <w:rFonts w:ascii="Times New Roman" w:hint="eastAsia"/>
                <w:sz w:val="20"/>
              </w:rPr>
              <w:t>考勤机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118017011-464910-000001-01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/>
                <w:sz w:val="20"/>
              </w:rPr>
              <w:t>KD-12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2008-07-30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0.11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0.11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>原设备</w:t>
            </w:r>
            <w:r>
              <w:rPr>
                <w:rFonts w:ascii="Times New Roman"/>
                <w:sz w:val="20"/>
              </w:rPr>
              <w:t>无法使用且无法维修。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4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激光打印机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118017011-714103-000045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/>
                <w:sz w:val="20"/>
              </w:rPr>
              <w:t>HP 1020PLUS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2013-01-09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0.128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0.128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153798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>使用</w:t>
            </w:r>
            <w:r>
              <w:rPr>
                <w:rFonts w:ascii="Times New Roman"/>
                <w:sz w:val="20"/>
              </w:rPr>
              <w:t>年限长且频繁</w:t>
            </w:r>
            <w:bookmarkStart w:id="0" w:name="_GoBack"/>
            <w:bookmarkEnd w:id="0"/>
            <w:r>
              <w:rPr>
                <w:rFonts w:ascii="Times New Roman"/>
                <w:sz w:val="20"/>
              </w:rPr>
              <w:t>，现已损坏，无修复价值。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4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6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针式打印机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118017011-714199-000027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/>
                <w:sz w:val="20"/>
              </w:rPr>
              <w:t>EPSON LQ-630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2012-11-19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0.16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0.16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15379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使用</w:t>
            </w:r>
            <w:r>
              <w:rPr>
                <w:rFonts w:ascii="Times New Roman"/>
                <w:sz w:val="20"/>
              </w:rPr>
              <w:t>年限长且频繁，现已损坏，无修复价值。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12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7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激光打印机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118017011-714103-000027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/>
                <w:sz w:val="20"/>
              </w:rPr>
              <w:t>HP1020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2010-11-24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0.128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0.128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使用</w:t>
            </w:r>
            <w:r>
              <w:rPr>
                <w:rFonts w:ascii="Times New Roman"/>
                <w:sz w:val="20"/>
              </w:rPr>
              <w:t>年限长且频繁，现已损坏，无修复价值。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2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激光打印机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118017011-714103-000016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2004-04-29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0.196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0.196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使用</w:t>
            </w:r>
            <w:r>
              <w:rPr>
                <w:rFonts w:ascii="Times New Roman"/>
                <w:sz w:val="20"/>
              </w:rPr>
              <w:t>年限长且频繁，现已损坏，无修复价值。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2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9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激光打印机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118017011-714103-000014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2001-12-31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0.298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0.298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使用</w:t>
            </w:r>
            <w:r>
              <w:rPr>
                <w:rFonts w:ascii="Times New Roman"/>
                <w:sz w:val="20"/>
              </w:rPr>
              <w:t>年限长且频</w:t>
            </w:r>
            <w:r>
              <w:rPr>
                <w:rFonts w:ascii="Times New Roman"/>
                <w:sz w:val="20"/>
              </w:rPr>
              <w:lastRenderedPageBreak/>
              <w:t>繁，现已损坏，无修复价值。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2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lastRenderedPageBreak/>
              <w:t>10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打印机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118017011-714103-000007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1999-01-03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0.37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0.37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使用</w:t>
            </w:r>
            <w:r>
              <w:rPr>
                <w:rFonts w:ascii="Times New Roman"/>
                <w:sz w:val="20"/>
              </w:rPr>
              <w:t>年限长且频繁，现已损坏，无修复价值。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2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11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打印机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118017011-714103-000002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2003-06-24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0.21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0.21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使用</w:t>
            </w:r>
            <w:r>
              <w:rPr>
                <w:rFonts w:ascii="Times New Roman"/>
                <w:sz w:val="20"/>
              </w:rPr>
              <w:t>年限长且频繁，现已损坏，无修复价值。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2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台式计算机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118017011-711701-000047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586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1998-09-01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0.39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0.39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>已损坏</w:t>
            </w:r>
            <w:r>
              <w:rPr>
                <w:rFonts w:ascii="Times New Roman"/>
                <w:sz w:val="20"/>
              </w:rPr>
              <w:t>、无法开机。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2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13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台式计算机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118017011-711701-000074-01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2009-06-12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0.382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0.382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已损坏</w:t>
            </w:r>
            <w:r>
              <w:rPr>
                <w:rFonts w:ascii="Times New Roman"/>
                <w:sz w:val="20"/>
              </w:rPr>
              <w:t>、无法开机。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2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14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台式计算机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118017011-711701-000074-04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2009-06-12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0.382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0.382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已损坏</w:t>
            </w:r>
            <w:r>
              <w:rPr>
                <w:rFonts w:ascii="Times New Roman"/>
                <w:sz w:val="20"/>
              </w:rPr>
              <w:t>、无法开机。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2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台式计算机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118017011-711701-000058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2006-08-16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0.25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0.25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已损坏</w:t>
            </w:r>
            <w:r>
              <w:rPr>
                <w:rFonts w:ascii="Times New Roman"/>
                <w:sz w:val="20"/>
              </w:rPr>
              <w:t>、无法开机。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2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16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台式计算机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118017011-711701-000059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2006-06-12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0.26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0.26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已损坏</w:t>
            </w:r>
            <w:r>
              <w:rPr>
                <w:rFonts w:ascii="Times New Roman"/>
                <w:sz w:val="20"/>
              </w:rPr>
              <w:t>、无法开机。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2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17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台式计算机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118017011-711701-000068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2008-11-03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0.33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0.33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已损坏</w:t>
            </w:r>
            <w:r>
              <w:rPr>
                <w:rFonts w:ascii="Times New Roman"/>
                <w:sz w:val="20"/>
              </w:rPr>
              <w:t>、无法开机。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2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18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松下电脑配件一体机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118017011-711701-000072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2009-04-23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0.275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0.275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693FEC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已损坏</w:t>
            </w:r>
            <w:r>
              <w:rPr>
                <w:rFonts w:ascii="Times New Roman"/>
                <w:sz w:val="20"/>
              </w:rPr>
              <w:t>、无法开机。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53798" w:rsidRPr="00693FEC" w:rsidTr="00693FEC">
        <w:trPr>
          <w:trHeight w:val="422"/>
        </w:trPr>
        <w:tc>
          <w:tcPr>
            <w:tcW w:w="1101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>
              <w:rPr>
                <w:rFonts w:ascii="Times New Roman" w:hint="eastAsia"/>
                <w:sz w:val="20"/>
              </w:rPr>
              <w:t>19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打印机</w:t>
            </w:r>
          </w:p>
        </w:tc>
        <w:tc>
          <w:tcPr>
            <w:tcW w:w="1843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118017011-714103-000008</w:t>
            </w:r>
          </w:p>
        </w:tc>
        <w:tc>
          <w:tcPr>
            <w:tcW w:w="709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　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D30C5">
              <w:rPr>
                <w:rFonts w:ascii="Times New Roman" w:hint="eastAsia"/>
                <w:sz w:val="20"/>
              </w:rPr>
              <w:t>台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F3776">
              <w:rPr>
                <w:rFonts w:ascii="Times New Roman" w:hint="eastAsia"/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1999-04-03</w:t>
            </w:r>
          </w:p>
        </w:tc>
        <w:tc>
          <w:tcPr>
            <w:tcW w:w="1276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0.358</w:t>
            </w:r>
          </w:p>
        </w:tc>
        <w:tc>
          <w:tcPr>
            <w:tcW w:w="1134" w:type="dxa"/>
            <w:vAlign w:val="center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 w:hint="eastAsia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>0.358</w:t>
            </w:r>
          </w:p>
        </w:tc>
        <w:tc>
          <w:tcPr>
            <w:tcW w:w="851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8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D06E63">
              <w:rPr>
                <w:rFonts w:ascii="Times New Roman" w:hint="eastAsia"/>
                <w:sz w:val="20"/>
              </w:rPr>
              <w:t>0</w:t>
            </w:r>
          </w:p>
        </w:tc>
        <w:tc>
          <w:tcPr>
            <w:tcW w:w="709" w:type="dxa"/>
          </w:tcPr>
          <w:p w:rsidR="00153798" w:rsidRPr="00693FEC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F41EA">
              <w:rPr>
                <w:rFonts w:ascii="Times New Roman" w:hint="eastAsia"/>
                <w:sz w:val="20"/>
              </w:rPr>
              <w:t>报废</w:t>
            </w:r>
          </w:p>
        </w:tc>
        <w:tc>
          <w:tcPr>
            <w:tcW w:w="1559" w:type="dxa"/>
          </w:tcPr>
          <w:p w:rsidR="00153798" w:rsidRDefault="00693FEC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已损坏</w:t>
            </w:r>
            <w:r>
              <w:rPr>
                <w:rFonts w:ascii="Times New Roman"/>
                <w:sz w:val="20"/>
              </w:rPr>
              <w:t>。</w:t>
            </w:r>
          </w:p>
        </w:tc>
        <w:tc>
          <w:tcPr>
            <w:tcW w:w="567" w:type="dxa"/>
          </w:tcPr>
          <w:p w:rsidR="00153798" w:rsidRDefault="0015379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02114" w:rsidRPr="00693FEC" w:rsidTr="00E53973">
        <w:trPr>
          <w:trHeight w:val="1101"/>
        </w:trPr>
        <w:tc>
          <w:tcPr>
            <w:tcW w:w="1101" w:type="dxa"/>
          </w:tcPr>
          <w:p w:rsidR="00302114" w:rsidRPr="00693FEC" w:rsidRDefault="003C328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/>
                <w:sz w:val="20"/>
              </w:rPr>
              <w:t>部门审批（审核）意见</w:t>
            </w:r>
          </w:p>
        </w:tc>
        <w:tc>
          <w:tcPr>
            <w:tcW w:w="13608" w:type="dxa"/>
            <w:gridSpan w:val="13"/>
          </w:tcPr>
          <w:p w:rsidR="00302114" w:rsidRPr="00693FEC" w:rsidRDefault="00302114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302114" w:rsidRPr="00693FEC" w:rsidRDefault="00302114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302114" w:rsidRPr="00693FEC" w:rsidRDefault="00302114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302114" w:rsidRPr="00693FEC" w:rsidRDefault="00302114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302114" w:rsidRPr="00693FEC" w:rsidRDefault="00305A45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 w:hint="eastAsia"/>
                <w:sz w:val="20"/>
              </w:rPr>
              <w:t xml:space="preserve">       </w:t>
            </w:r>
            <w:r w:rsidR="003C3288" w:rsidRPr="00693FEC">
              <w:rPr>
                <w:rFonts w:ascii="Times New Roman"/>
                <w:sz w:val="20"/>
              </w:rPr>
              <w:t>（公章）</w:t>
            </w:r>
          </w:p>
          <w:p w:rsidR="00302114" w:rsidRPr="00693FEC" w:rsidRDefault="003C3288" w:rsidP="00693FE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693FEC">
              <w:rPr>
                <w:rFonts w:ascii="Times New Roman"/>
                <w:sz w:val="20"/>
              </w:rPr>
              <w:t>经办人：</w:t>
            </w:r>
            <w:r w:rsidRPr="00693FEC">
              <w:rPr>
                <w:rFonts w:ascii="Times New Roman"/>
                <w:sz w:val="20"/>
              </w:rPr>
              <w:tab/>
            </w:r>
            <w:r w:rsidR="00305A45" w:rsidRPr="00693FEC">
              <w:rPr>
                <w:rFonts w:ascii="Times New Roman" w:hint="eastAsia"/>
                <w:sz w:val="20"/>
              </w:rPr>
              <w:t xml:space="preserve">           </w:t>
            </w:r>
            <w:r w:rsidRPr="00693FEC">
              <w:rPr>
                <w:rFonts w:ascii="Times New Roman"/>
                <w:sz w:val="20"/>
              </w:rPr>
              <w:t>负责人：</w:t>
            </w:r>
            <w:r w:rsidRPr="00693FEC">
              <w:rPr>
                <w:rFonts w:ascii="Times New Roman"/>
                <w:sz w:val="20"/>
              </w:rPr>
              <w:tab/>
            </w:r>
            <w:r w:rsidR="00305A45" w:rsidRPr="00693FEC">
              <w:rPr>
                <w:rFonts w:ascii="Times New Roman" w:hint="eastAsia"/>
                <w:sz w:val="20"/>
              </w:rPr>
              <w:t xml:space="preserve">   </w:t>
            </w:r>
            <w:r w:rsidRPr="00693FEC">
              <w:rPr>
                <w:rFonts w:ascii="Times New Roman"/>
                <w:sz w:val="20"/>
              </w:rPr>
              <w:t>年</w:t>
            </w:r>
            <w:r w:rsidR="00305A45" w:rsidRPr="00693FEC">
              <w:rPr>
                <w:rFonts w:ascii="Times New Roman" w:hint="eastAsia"/>
                <w:sz w:val="20"/>
              </w:rPr>
              <w:t xml:space="preserve">   </w:t>
            </w:r>
            <w:r w:rsidRPr="00693FEC">
              <w:rPr>
                <w:rFonts w:ascii="Times New Roman"/>
                <w:sz w:val="20"/>
              </w:rPr>
              <w:tab/>
            </w:r>
            <w:r w:rsidRPr="00693FEC">
              <w:rPr>
                <w:rFonts w:ascii="Times New Roman"/>
                <w:sz w:val="20"/>
              </w:rPr>
              <w:t>月</w:t>
            </w:r>
            <w:r w:rsidRPr="00693FEC">
              <w:rPr>
                <w:rFonts w:ascii="Times New Roman"/>
                <w:sz w:val="20"/>
              </w:rPr>
              <w:tab/>
            </w:r>
            <w:r w:rsidR="00305A45" w:rsidRPr="00693FEC">
              <w:rPr>
                <w:rFonts w:ascii="Times New Roman" w:hint="eastAsia"/>
                <w:sz w:val="20"/>
              </w:rPr>
              <w:t xml:space="preserve">    </w:t>
            </w:r>
            <w:r w:rsidRPr="00693FEC">
              <w:rPr>
                <w:rFonts w:ascii="Times New Roman"/>
                <w:sz w:val="20"/>
              </w:rPr>
              <w:t>日</w:t>
            </w:r>
          </w:p>
        </w:tc>
      </w:tr>
    </w:tbl>
    <w:p w:rsidR="00302114" w:rsidRPr="00693FEC" w:rsidRDefault="003C3288" w:rsidP="00693FEC">
      <w:pPr>
        <w:pStyle w:val="TableParagraph"/>
        <w:jc w:val="center"/>
        <w:rPr>
          <w:rFonts w:ascii="Times New Roman"/>
          <w:sz w:val="20"/>
        </w:rPr>
      </w:pPr>
      <w:r w:rsidRPr="00693FEC">
        <w:rPr>
          <w:rFonts w:ascii="Times New Roman"/>
          <w:sz w:val="20"/>
        </w:rPr>
        <w:t>注：行政事业单位资产账面价值</w:t>
      </w:r>
      <w:r w:rsidRPr="00693FEC">
        <w:rPr>
          <w:rFonts w:ascii="Times New Roman"/>
          <w:sz w:val="20"/>
        </w:rPr>
        <w:t>=</w:t>
      </w:r>
      <w:r w:rsidRPr="00693FEC">
        <w:rPr>
          <w:rFonts w:ascii="Times New Roman"/>
          <w:sz w:val="20"/>
        </w:rPr>
        <w:t>原值—已提折旧（摊销）</w:t>
      </w:r>
    </w:p>
    <w:p w:rsidR="00302114" w:rsidRPr="00693FEC" w:rsidRDefault="00302114" w:rsidP="00693FEC">
      <w:pPr>
        <w:pStyle w:val="TableParagraph"/>
        <w:jc w:val="center"/>
        <w:rPr>
          <w:rFonts w:ascii="Times New Roman"/>
          <w:sz w:val="20"/>
        </w:rPr>
      </w:pPr>
    </w:p>
    <w:p w:rsidR="00302114" w:rsidRDefault="003C3288" w:rsidP="00693FEC">
      <w:pPr>
        <w:pStyle w:val="TableParagraph"/>
        <w:jc w:val="center"/>
      </w:pPr>
      <w:r w:rsidRPr="00693FEC">
        <w:rPr>
          <w:rFonts w:ascii="Times New Roman"/>
          <w:sz w:val="20"/>
        </w:rPr>
        <w:t>省直行政事业单位负责人：</w:t>
      </w:r>
      <w:r w:rsidRPr="00693FEC">
        <w:rPr>
          <w:rFonts w:ascii="Times New Roman"/>
          <w:sz w:val="20"/>
        </w:rPr>
        <w:tab/>
      </w:r>
      <w:r w:rsidR="00C655D1" w:rsidRPr="00693FEC">
        <w:rPr>
          <w:rFonts w:ascii="Times New Roman" w:hint="eastAsia"/>
          <w:sz w:val="20"/>
        </w:rPr>
        <w:t xml:space="preserve">                 </w:t>
      </w:r>
      <w:r w:rsidRPr="00693FEC">
        <w:rPr>
          <w:rFonts w:ascii="Times New Roman"/>
          <w:sz w:val="20"/>
        </w:rPr>
        <w:t>资产管理处（室）负责人：</w:t>
      </w:r>
      <w:r w:rsidRPr="00693FEC">
        <w:rPr>
          <w:rFonts w:ascii="Times New Roman"/>
          <w:sz w:val="20"/>
        </w:rPr>
        <w:tab/>
      </w:r>
      <w:r w:rsidR="00C655D1" w:rsidRPr="00693FEC">
        <w:rPr>
          <w:rFonts w:ascii="Times New Roman" w:hint="eastAsia"/>
          <w:sz w:val="20"/>
        </w:rPr>
        <w:t xml:space="preserve">                                 </w:t>
      </w:r>
      <w:r>
        <w:t>制</w:t>
      </w:r>
      <w:r>
        <w:rPr>
          <w:spacing w:val="-3"/>
        </w:rPr>
        <w:t>表人</w:t>
      </w:r>
      <w:r>
        <w:t>：</w:t>
      </w:r>
      <w:r w:rsidR="00693FEC">
        <w:rPr>
          <w:rFonts w:hint="eastAsia"/>
        </w:rPr>
        <w:t>陈超颖</w:t>
      </w:r>
    </w:p>
    <w:sectPr w:rsidR="00302114" w:rsidSect="004C3437">
      <w:type w:val="continuous"/>
      <w:pgSz w:w="16840" w:h="1190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4ED" w:rsidRDefault="00AE44ED" w:rsidP="001474F6">
      <w:r>
        <w:separator/>
      </w:r>
    </w:p>
  </w:endnote>
  <w:endnote w:type="continuationSeparator" w:id="0">
    <w:p w:rsidR="00AE44ED" w:rsidRDefault="00AE44ED" w:rsidP="0014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4ED" w:rsidRDefault="00AE44ED" w:rsidP="001474F6">
      <w:r>
        <w:separator/>
      </w:r>
    </w:p>
  </w:footnote>
  <w:footnote w:type="continuationSeparator" w:id="0">
    <w:p w:rsidR="00AE44ED" w:rsidRDefault="00AE44ED" w:rsidP="00147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14"/>
    <w:rsid w:val="000E483A"/>
    <w:rsid w:val="000F35DF"/>
    <w:rsid w:val="001474F6"/>
    <w:rsid w:val="00153798"/>
    <w:rsid w:val="00302114"/>
    <w:rsid w:val="00305A45"/>
    <w:rsid w:val="00345681"/>
    <w:rsid w:val="003C3288"/>
    <w:rsid w:val="004878AF"/>
    <w:rsid w:val="004C3437"/>
    <w:rsid w:val="00587F15"/>
    <w:rsid w:val="00693FEC"/>
    <w:rsid w:val="007C77E8"/>
    <w:rsid w:val="00AE44ED"/>
    <w:rsid w:val="00B03E48"/>
    <w:rsid w:val="00B3311B"/>
    <w:rsid w:val="00B42AEE"/>
    <w:rsid w:val="00C655D1"/>
    <w:rsid w:val="00CB1939"/>
    <w:rsid w:val="00DD535F"/>
    <w:rsid w:val="00E53973"/>
    <w:rsid w:val="00F6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C18FE2-4002-4081-BF5A-7FDD2265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147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474F6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1474F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474F6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2</cp:revision>
  <dcterms:created xsi:type="dcterms:W3CDTF">2022-10-25T03:23:00Z</dcterms:created>
  <dcterms:modified xsi:type="dcterms:W3CDTF">2022-10-25T03:23:00Z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DocuWorks Desk 8.0.2 [SC]</vt:lpwstr>
  </property>
  <property fmtid="{D5CDD505-2E9C-101B-9397-08002B2CF9AE}" pid="4" name="LastSaved">
    <vt:filetime>2020-08-03T00:00:00Z</vt:filetime>
  </property>
</Properties>
</file>